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Acarpin Capacitaci</w:t>
      </w:r>
      <w:r>
        <w:rPr>
          <w:rFonts w:eastAsia="Noto Sans CJK SC" w:cs="Lohit Devanagari"/>
          <w:b/>
          <w:bCs/>
          <w:sz w:val="56"/>
          <w:szCs w:val="56"/>
        </w:rPr>
        <w:t>ó</w:t>
      </w:r>
      <w:r>
        <w:rPr/>
        <w:t>n de las Computadoras</w:t>
      </w:r>
    </w:p>
    <w:p>
      <w:pPr>
        <w:pStyle w:val="Heading1"/>
        <w:numPr>
          <w:ilvl w:val="0"/>
          <w:numId w:val="2"/>
        </w:numPr>
        <w:rPr/>
      </w:pPr>
      <w:r>
        <w:rPr/>
        <w:t>Mechanografía</w:t>
      </w:r>
    </w:p>
    <w:p>
      <w:pPr>
        <w:pStyle w:val="TextBody"/>
        <w:bidi w:val="0"/>
        <w:jc w:val="left"/>
        <w:rPr/>
      </w:pPr>
      <w:r>
        <w:rPr/>
        <w:t>https://www.vedoque.com/juegos/mecano/</w:t>
      </w:r>
    </w:p>
    <w:p>
      <w:pPr>
        <w:pStyle w:val="Heading1"/>
        <w:numPr>
          <w:ilvl w:val="0"/>
          <w:numId w:val="2"/>
        </w:numPr>
        <w:bidi w:val="0"/>
        <w:jc w:val="left"/>
        <w:rPr/>
      </w:pPr>
      <w:r>
        <w:rPr/>
        <w:t>Texto</w:t>
      </w:r>
    </w:p>
    <w:p>
      <w:pPr>
        <w:pStyle w:val="TextBody"/>
        <w:bidi w:val="0"/>
        <w:jc w:val="left"/>
        <w:rPr/>
      </w:pPr>
      <w:r>
        <w:rPr/>
        <w:t>Este texto es de fuente Times New Roman</w:t>
      </w:r>
    </w:p>
    <w:p>
      <w:pPr>
        <w:pStyle w:val="TextBody"/>
        <w:bidi w:val="0"/>
        <w:jc w:val="left"/>
        <w:rPr/>
      </w:pPr>
      <w:r>
        <w:rPr/>
        <w:t xml:space="preserve">Este texto tiene </w:t>
      </w:r>
      <w:r>
        <w:rPr>
          <w:rFonts w:ascii="Liberation Serif" w:hAnsi="Liberation Serif"/>
        </w:rPr>
        <w:t>tamaño</w:t>
      </w:r>
      <w:r>
        <w:rPr/>
        <w:t xml:space="preserve"> </w:t>
      </w:r>
      <w:r>
        <w:rPr>
          <w:sz w:val="24"/>
          <w:szCs w:val="24"/>
        </w:rPr>
        <w:t>16</w:t>
      </w:r>
    </w:p>
    <w:p>
      <w:pPr>
        <w:pStyle w:val="TextBody"/>
        <w:bidi w:val="0"/>
        <w:jc w:val="left"/>
        <w:rPr/>
      </w:pPr>
      <w:r>
        <w:rPr/>
        <w:t>Este texto es negrilla</w:t>
      </w:r>
    </w:p>
    <w:p>
      <w:pPr>
        <w:pStyle w:val="TextBody"/>
        <w:bidi w:val="0"/>
        <w:jc w:val="left"/>
        <w:rPr/>
      </w:pPr>
      <w:r>
        <w:rPr/>
        <w:t>Este texto es cursivo</w:t>
      </w:r>
    </w:p>
    <w:p>
      <w:pPr>
        <w:pStyle w:val="TextBody"/>
        <w:bidi w:val="0"/>
        <w:jc w:val="left"/>
        <w:rPr/>
      </w:pPr>
      <w:r>
        <w:rPr/>
        <w:t>Este texto es subrayado</w:t>
      </w:r>
    </w:p>
    <w:p>
      <w:pPr>
        <w:pStyle w:val="TextBody"/>
        <w:bidi w:val="0"/>
        <w:jc w:val="left"/>
        <w:rPr/>
      </w:pPr>
      <w:r>
        <w:rPr/>
        <w:t>Este texto es rojo</w:t>
      </w:r>
    </w:p>
    <w:p>
      <w:pPr>
        <w:pStyle w:val="TextBody"/>
        <w:bidi w:val="0"/>
        <w:jc w:val="left"/>
        <w:rPr/>
      </w:pPr>
      <w:r>
        <w:rPr/>
        <w:t>Este texto tiene fondo verde</w:t>
      </w:r>
    </w:p>
    <w:p>
      <w:pPr>
        <w:pStyle w:val="TextBody"/>
        <w:bidi w:val="0"/>
        <w:jc w:val="left"/>
        <w:rPr/>
      </w:pPr>
      <w:r>
        <w:rPr/>
        <w:t xml:space="preserve">El segundo parte de esta oracion es </w:t>
      </w:r>
      <w:r>
        <w:rPr>
          <w:u w:val="none"/>
        </w:rPr>
        <w:t>superíndice</w:t>
      </w:r>
    </w:p>
    <w:p>
      <w:pPr>
        <w:pStyle w:val="TextBody"/>
        <w:bidi w:val="0"/>
        <w:jc w:val="left"/>
        <w:rPr/>
      </w:pPr>
      <w:r>
        <w:rPr/>
        <w:t>El segundo parte de esta oracion es subíndice</w:t>
      </w:r>
    </w:p>
    <w:p>
      <w:pPr>
        <w:pStyle w:val="TextBody"/>
        <w:bidi w:val="0"/>
        <w:jc w:val="left"/>
        <w:rPr>
          <w:strike w:val="false"/>
          <w:dstrike w:val="false"/>
        </w:rPr>
      </w:pPr>
      <w:r>
        <w:rPr>
          <w:strike w:val="false"/>
          <w:dstrike w:val="false"/>
        </w:rPr>
        <w:t>Este text</w:t>
      </w:r>
      <w:r>
        <w:rPr>
          <w:strike w:val="false"/>
          <w:dstrike w:val="false"/>
        </w:rPr>
        <w:t>o</w:t>
      </w:r>
      <w:r>
        <w:rPr>
          <w:strike w:val="false"/>
          <w:dstrike w:val="false"/>
        </w:rPr>
        <w:t xml:space="preserve"> tiene una linea sobre las palabras </w:t>
      </w:r>
      <w:r>
        <w:rPr>
          <w:strike w:val="false"/>
          <w:dstrike w:val="false"/>
        </w:rPr>
        <w:t>(tachado)</w:t>
      </w:r>
    </w:p>
    <w:p>
      <w:pPr>
        <w:pStyle w:val="TextBody"/>
        <w:bidi w:val="0"/>
        <w:jc w:val="left"/>
        <w:rPr/>
      </w:pPr>
      <w:r>
        <w:rPr/>
        <w:t xml:space="preserve">La justificacion de este texto es a la izquierda. La justificacion de este texto es a la izquierda. La justificacion de este texto es a la izquierda. La justificacion de este texto es a la izquierda. La justificacion de este texto es a la izquierda. La justificacion de este texto es a la izquierda. La justificacion de este texto es a la izquierda. </w:t>
      </w:r>
    </w:p>
    <w:p>
      <w:pPr>
        <w:pStyle w:val="TextBody"/>
        <w:bidi w:val="0"/>
        <w:jc w:val="left"/>
        <w:rPr/>
      </w:pPr>
      <w:r>
        <w:rPr/>
        <w:t xml:space="preserve">La justificacion de este texto es a la de recha. La justificacion de este texto es a la de recha. La justificacion de este texto es a la de recha. La justificacion de este texto es a la de recha. La justificacion de este texto es a la de recha. La justificacion de este texto es a la de recha. La justificacion de este texto es a la de recha. </w:t>
      </w:r>
    </w:p>
    <w:p>
      <w:pPr>
        <w:pStyle w:val="TextBody"/>
        <w:bidi w:val="0"/>
        <w:jc w:val="left"/>
        <w:rPr/>
      </w:pPr>
      <w:r>
        <w:rPr/>
        <w:t xml:space="preserve">La justificacion de este texto es de recho. La justificacion de este texto es de recho. La justificacion de este texto es de recho. La justificacion de este texto es de recho. La justificacion de este texto es de recho. La justificacion de este texto es de recho. La justificacion de este texto es de recho. La justificacion de este texto es de recho. </w:t>
      </w:r>
    </w:p>
    <w:p>
      <w:pPr>
        <w:pStyle w:val="TextBody"/>
        <w:bidi w:val="0"/>
        <w:jc w:val="left"/>
        <w:rPr/>
      </w:pPr>
      <w:r>
        <w:rPr/>
        <w:t xml:space="preserve">La justificacion de este texto es justificado. La justificacion de este texto es justificado. La justificacion de este texto es justificado. La justificacion de este texto es justificado. La justificacion de este texto es justificado. La justificacion de este texto es justificado. La justificacion de este texto es justificado. </w:t>
      </w:r>
    </w:p>
    <w:p>
      <w:pPr>
        <w:pStyle w:val="TextBody"/>
        <w:bidi w:val="0"/>
        <w:jc w:val="left"/>
        <w:rPr/>
      </w:pPr>
      <w:r>
        <w:rPr/>
        <w:t xml:space="preserve">Este parrafo tiene indentacion. Este parrafo tiene indentacion. Este parrafo tiene indentacion. Este parrafo tiene indentacion. Este parrafo tiene indentacion. Este parrafo tiene indentacion. Este parrafo tiene indentacion. Este parrafo tiene indentacion. Este parrafo tiene indentacion. Este parrafo tiene indentacion. </w:t>
      </w:r>
    </w:p>
    <w:p>
      <w:pPr>
        <w:pStyle w:val="TextBody"/>
        <w:bidi w:val="0"/>
        <w:jc w:val="left"/>
        <w:rPr/>
      </w:pPr>
      <w:r>
        <w:rPr/>
        <w:t>Esta</w:t>
      </w:r>
    </w:p>
    <w:p>
      <w:pPr>
        <w:pStyle w:val="TextBody"/>
        <w:bidi w:val="0"/>
        <w:jc w:val="left"/>
        <w:rPr/>
      </w:pPr>
      <w:r>
        <w:rPr/>
        <w:t>Lista</w:t>
      </w:r>
    </w:p>
    <w:p>
      <w:pPr>
        <w:pStyle w:val="TextBody"/>
        <w:bidi w:val="0"/>
        <w:jc w:val="left"/>
        <w:rPr/>
      </w:pPr>
      <w:r>
        <w:rPr/>
        <w:t>Tiene</w:t>
      </w:r>
    </w:p>
    <w:p>
      <w:pPr>
        <w:pStyle w:val="TextBody"/>
        <w:bidi w:val="0"/>
        <w:jc w:val="left"/>
        <w:rPr/>
      </w:pPr>
      <w:r>
        <w:rPr/>
        <w:t>Viñetas</w:t>
      </w:r>
    </w:p>
    <w:p>
      <w:pPr>
        <w:pStyle w:val="TextBody"/>
        <w:bidi w:val="0"/>
        <w:jc w:val="left"/>
        <w:rPr/>
      </w:pPr>
      <w:r>
        <w:rPr/>
      </w:r>
    </w:p>
    <w:p>
      <w:pPr>
        <w:pStyle w:val="TextBody"/>
        <w:bidi w:val="0"/>
        <w:jc w:val="left"/>
        <w:rPr/>
      </w:pPr>
      <w:r>
        <w:rPr/>
        <w:t>Esta</w:t>
      </w:r>
    </w:p>
    <w:p>
      <w:pPr>
        <w:pStyle w:val="TextBody"/>
        <w:bidi w:val="0"/>
        <w:jc w:val="left"/>
        <w:rPr/>
      </w:pPr>
      <w:r>
        <w:rPr/>
        <w:t>Lista</w:t>
      </w:r>
    </w:p>
    <w:p>
      <w:pPr>
        <w:pStyle w:val="TextBody"/>
        <w:bidi w:val="0"/>
        <w:jc w:val="left"/>
        <w:rPr/>
      </w:pPr>
      <w:r>
        <w:rPr/>
        <w:t>Esta</w:t>
      </w:r>
    </w:p>
    <w:p>
      <w:pPr>
        <w:pStyle w:val="TextBody"/>
        <w:bidi w:val="0"/>
        <w:jc w:val="left"/>
        <w:rPr/>
      </w:pPr>
      <w:r>
        <w:rPr/>
        <w:t>Numerada</w:t>
      </w:r>
    </w:p>
    <w:p>
      <w:pPr>
        <w:pStyle w:val="TextBody"/>
        <w:bidi w:val="0"/>
        <w:spacing w:lineRule="auto" w:line="276" w:before="0" w:after="140"/>
        <w:jc w:val="left"/>
        <w:rPr/>
      </w:pPr>
      <w:r>
        <w:rPr/>
        <w:t xml:space="preserve">Este parrafo tiene espacio entre lineas egual a dos. Este parrafo tiene espacio entre lineas egual a dos. Este parrafo tiene espacio entre lineas egual a dos. Este parrafo tiene espacio entre lineas egual a dos. Este parrafo tiene espacio entre lineas egual a dos. Este parrafo tiene espacio entre lineas egual a dos. Este parrafo tiene espacio entre lineas igual a dos. </w:t>
      </w:r>
    </w:p>
    <w:p>
      <w:pPr>
        <w:pStyle w:val="TextBody"/>
        <w:bidi w:val="0"/>
        <w:jc w:val="left"/>
        <w:rPr/>
      </w:pPr>
      <w:r>
        <w:rPr/>
        <w:t>Este texto tiene TAB entre todos los palabras.</w:t>
      </w:r>
    </w:p>
    <w:p>
      <w:pPr>
        <w:pStyle w:val="TextBody"/>
        <w:bidi w:val="0"/>
        <w:jc w:val="left"/>
        <w:rPr/>
      </w:pPr>
      <w:r>
        <w:rPr/>
      </w:r>
    </w:p>
    <w:p>
      <w:pPr>
        <w:pStyle w:val="TextBody"/>
        <w:bidi w:val="0"/>
        <w:jc w:val="center"/>
        <w:rPr>
          <w:b/>
          <w:b/>
          <w:bCs/>
          <w:i/>
          <w:i/>
          <w:iCs/>
          <w:color w:val="C9211E"/>
          <w:highlight w:val="none"/>
          <w:u w:val="single"/>
          <w:shd w:fill="FFFF00" w:val="clear"/>
        </w:rPr>
      </w:pPr>
      <w:r>
        <w:rPr>
          <w:b/>
          <w:bCs/>
          <w:i/>
          <w:iCs/>
          <w:color w:val="C9211E"/>
          <w:u w:val="single"/>
          <w:shd w:fill="FFFF00" w:val="clear"/>
        </w:rPr>
        <w:t>Copiar el formato de este texto a la otra linea usando Pinto de Formato.</w:t>
      </w:r>
    </w:p>
    <w:p>
      <w:pPr>
        <w:pStyle w:val="TextBody"/>
        <w:bidi w:val="0"/>
        <w:spacing w:lineRule="auto" w:line="276" w:before="0" w:after="140"/>
        <w:jc w:val="left"/>
        <w:rPr/>
      </w:pPr>
      <w:r>
        <w:rPr/>
        <w:t>Esta linea tiene el formato exactamente igual a la linea anterior.</w:t>
      </w:r>
    </w:p>
    <w:p>
      <w:pPr>
        <w:pStyle w:val="TextBody"/>
        <w:bidi w:val="0"/>
        <w:spacing w:lineRule="auto" w:line="276" w:before="0" w:after="140"/>
        <w:jc w:val="left"/>
        <w:rPr/>
      </w:pPr>
      <w:r>
        <w:rPr/>
      </w:r>
    </w:p>
    <w:p>
      <w:pPr>
        <w:pStyle w:val="TextBody"/>
        <w:bidi w:val="0"/>
        <w:jc w:val="left"/>
        <w:rPr/>
      </w:pPr>
      <w:r>
        <w:rPr/>
        <w:tab/>
        <w:t>Este texto es alineado a la de recha.</w:t>
        <w:tab/>
        <w:t>Este texto es alineado a la izquierda.</w:t>
      </w:r>
    </w:p>
    <w:p>
      <w:pPr>
        <w:pStyle w:val="TextBody"/>
        <w:bidi w:val="0"/>
        <w:jc w:val="left"/>
        <w:rPr/>
      </w:pPr>
      <w:r>
        <w:rPr/>
        <w:tab/>
      </w:r>
      <w:r>
        <w:rPr>
          <w:sz w:val="18"/>
          <w:szCs w:val="18"/>
        </w:rPr>
        <w:t>Este texto es alineado a la de recha.</w:t>
        <w:tab/>
        <w:t>Este texto es alineado a la izquierda.</w:t>
      </w:r>
    </w:p>
    <w:p>
      <w:pPr>
        <w:pStyle w:val="TextBody"/>
        <w:bidi w:val="0"/>
        <w:jc w:val="left"/>
        <w:rPr/>
      </w:pPr>
      <w:r>
        <w:rPr/>
        <w:tab/>
      </w:r>
      <w:r>
        <w:rPr>
          <w:sz w:val="28"/>
          <w:szCs w:val="28"/>
        </w:rPr>
        <w:t>Este texto es alineado a la de recha.</w:t>
        <w:tab/>
        <w:t>Este texto es alineado a la izquierda.</w:t>
      </w:r>
    </w:p>
    <w:p>
      <w:pPr>
        <w:pStyle w:val="TextBody"/>
        <w:bidi w:val="0"/>
        <w:jc w:val="left"/>
        <w:rPr/>
      </w:pPr>
      <w:r>
        <w:rPr/>
        <w:tab/>
      </w:r>
      <w:r>
        <w:rPr>
          <w:color w:val="B4C7DC"/>
        </w:rPr>
        <w:t>Este texto es alineado a la de recha.</w:t>
        <w:tab/>
        <w:t>Este texto es alineado a la izquierda.</w:t>
      </w:r>
    </w:p>
    <w:p>
      <w:pPr>
        <w:pStyle w:val="TextBody"/>
        <w:bidi w:val="0"/>
        <w:jc w:val="left"/>
        <w:rPr/>
      </w:pPr>
      <w:r>
        <w:rPr/>
        <w:tab/>
      </w:r>
      <w:r>
        <w:rPr>
          <w:shd w:fill="FF7B59" w:val="clear"/>
        </w:rPr>
        <w:t>Este texto es alineado a la de recha.</w:t>
        <w:tab/>
        <w:t>Este texto es alineado a la izquierda.</w:t>
      </w:r>
    </w:p>
    <w:p>
      <w:pPr>
        <w:pStyle w:val="TextBody"/>
        <w:tabs>
          <w:tab w:val="clear" w:pos="709"/>
          <w:tab w:val="right" w:pos="5025" w:leader="none"/>
          <w:tab w:val="left" w:pos="5408" w:leader="none"/>
        </w:tabs>
        <w:bidi w:val="0"/>
        <w:jc w:val="left"/>
        <w:rPr/>
      </w:pPr>
      <w:r>
        <w:rPr/>
      </w:r>
    </w:p>
    <w:p>
      <w:pPr>
        <w:pStyle w:val="TextBody"/>
        <w:bidi w:val="0"/>
        <w:jc w:val="left"/>
        <w:rPr/>
      </w:pPr>
      <w:r>
        <w:rPr/>
        <w:t>Este texto tiene estilo ‘Titulo’</w:t>
      </w:r>
    </w:p>
    <w:p>
      <w:pPr>
        <w:pStyle w:val="Subtitle"/>
        <w:bidi w:val="0"/>
        <w:spacing w:before="60" w:after="120"/>
        <w:jc w:val="center"/>
        <w:rPr/>
      </w:pPr>
      <w:r>
        <w:rPr/>
        <w:t>Este texto tiene estilo ‘Normal’</w:t>
      </w:r>
    </w:p>
    <w:p>
      <w:pPr>
        <w:pStyle w:val="TextBody"/>
        <w:bidi w:val="0"/>
        <w:jc w:val="left"/>
        <w:rPr/>
      </w:pPr>
      <w:r>
        <w:rPr/>
        <w:t>Este texto tiene estilo ‘Heading 3’</w:t>
      </w:r>
    </w:p>
    <w:p>
      <w:pPr>
        <w:pStyle w:val="TextBody"/>
        <w:bidi w:val="0"/>
        <w:jc w:val="left"/>
        <w:rPr/>
      </w:pPr>
      <w:r>
        <w:rPr/>
      </w:r>
    </w:p>
    <w:p>
      <w:pPr>
        <w:pStyle w:val="TextBody"/>
        <w:bidi w:val="0"/>
        <w:jc w:val="left"/>
        <w:rPr/>
      </w:pPr>
      <w:r>
        <w:rPr/>
      </w:r>
      <w:r>
        <w:br w:type="page"/>
      </w:r>
    </w:p>
    <w:p>
      <w:pPr>
        <w:pStyle w:val="TextBody"/>
        <w:bidi w:val="0"/>
        <w:jc w:val="left"/>
        <w:rPr/>
      </w:pPr>
      <w:r>
        <w:rPr/>
        <w:t>Esta tabla tiene 4 columnas y 5 lineas.</w:t>
      </w:r>
    </w:p>
    <w:tbl>
      <w:tblPr>
        <w:tblW w:w="5000" w:type="pct"/>
        <w:jc w:val="left"/>
        <w:tblInd w:w="-5" w:type="dxa"/>
        <w:tblLayout w:type="fixed"/>
        <w:tblCellMar>
          <w:top w:w="55" w:type="dxa"/>
          <w:left w:w="55" w:type="dxa"/>
          <w:bottom w:w="55" w:type="dxa"/>
          <w:right w:w="55" w:type="dxa"/>
        </w:tblCellMar>
      </w:tblPr>
      <w:tblGrid>
        <w:gridCol w:w="4818"/>
        <w:gridCol w:w="4819"/>
      </w:tblGrid>
      <w:tr>
        <w:trPr/>
        <w:tc>
          <w:tcPr>
            <w:tcW w:w="4818" w:type="dxa"/>
            <w:tcBorders>
              <w:top w:val="single" w:sz="4" w:space="0" w:color="000000"/>
              <w:left w:val="single" w:sz="4" w:space="0" w:color="000000"/>
              <w:bottom w:val="single" w:sz="4" w:space="0" w:color="000000"/>
            </w:tcBorders>
          </w:tcPr>
          <w:p>
            <w:pPr>
              <w:pStyle w:val="TableContents"/>
              <w:widowControl w:val="false"/>
              <w:suppressLineNumbers/>
              <w:bidi w:val="0"/>
              <w:jc w:val="left"/>
              <w:rPr/>
            </w:pPr>
            <w:r>
              <w:rPr/>
            </w:r>
          </w:p>
        </w:tc>
        <w:tc>
          <w:tcPr>
            <w:tcW w:w="4819" w:type="dxa"/>
            <w:tcBorders>
              <w:top w:val="single" w:sz="4" w:space="0" w:color="000000"/>
              <w:left w:val="single" w:sz="4" w:space="0" w:color="000000"/>
              <w:bottom w:val="single" w:sz="4" w:space="0" w:color="000000"/>
              <w:right w:val="single" w:sz="4" w:space="0" w:color="000000"/>
            </w:tcBorders>
          </w:tcPr>
          <w:p>
            <w:pPr>
              <w:pStyle w:val="TableContents"/>
              <w:widowControl w:val="false"/>
              <w:suppressLineNumbers/>
              <w:bidi w:val="0"/>
              <w:jc w:val="left"/>
              <w:rPr/>
            </w:pPr>
            <w:r>
              <w:rPr/>
            </w:r>
          </w:p>
        </w:tc>
      </w:tr>
      <w:tr>
        <w:trPr/>
        <w:tc>
          <w:tcPr>
            <w:tcW w:w="4818" w:type="dxa"/>
            <w:tcBorders>
              <w:left w:val="single" w:sz="4" w:space="0" w:color="000000"/>
              <w:bottom w:val="single" w:sz="4" w:space="0" w:color="000000"/>
            </w:tcBorders>
          </w:tcPr>
          <w:p>
            <w:pPr>
              <w:pStyle w:val="TableContents"/>
              <w:widowControl w:val="false"/>
              <w:suppressLineNumbers/>
              <w:bidi w:val="0"/>
              <w:jc w:val="left"/>
              <w:rPr/>
            </w:pPr>
            <w:r>
              <w:rPr/>
            </w:r>
          </w:p>
        </w:tc>
        <w:tc>
          <w:tcPr>
            <w:tcW w:w="4819" w:type="dxa"/>
            <w:tcBorders>
              <w:left w:val="single" w:sz="4" w:space="0" w:color="000000"/>
              <w:bottom w:val="single" w:sz="4" w:space="0" w:color="000000"/>
              <w:right w:val="single" w:sz="4" w:space="0" w:color="000000"/>
            </w:tcBorders>
          </w:tcPr>
          <w:p>
            <w:pPr>
              <w:pStyle w:val="TableContents"/>
              <w:widowControl w:val="false"/>
              <w:suppressLineNumbers/>
              <w:bidi w:val="0"/>
              <w:jc w:val="left"/>
              <w:rPr/>
            </w:pPr>
            <w:r>
              <w:rPr/>
            </w:r>
          </w:p>
        </w:tc>
      </w:tr>
      <w:tr>
        <w:trPr/>
        <w:tc>
          <w:tcPr>
            <w:tcW w:w="4818" w:type="dxa"/>
            <w:tcBorders>
              <w:left w:val="single" w:sz="4" w:space="0" w:color="000000"/>
              <w:bottom w:val="single" w:sz="4" w:space="0" w:color="000000"/>
            </w:tcBorders>
          </w:tcPr>
          <w:p>
            <w:pPr>
              <w:pStyle w:val="TableContents"/>
              <w:widowControl w:val="false"/>
              <w:suppressLineNumbers/>
              <w:bidi w:val="0"/>
              <w:jc w:val="left"/>
              <w:rPr/>
            </w:pPr>
            <w:r>
              <w:rPr/>
            </w:r>
          </w:p>
        </w:tc>
        <w:tc>
          <w:tcPr>
            <w:tcW w:w="4819" w:type="dxa"/>
            <w:tcBorders>
              <w:left w:val="single" w:sz="4" w:space="0" w:color="000000"/>
              <w:bottom w:val="single" w:sz="4" w:space="0" w:color="000000"/>
              <w:right w:val="single" w:sz="4" w:space="0" w:color="000000"/>
            </w:tcBorders>
          </w:tcPr>
          <w:p>
            <w:pPr>
              <w:pStyle w:val="TableContents"/>
              <w:widowControl w:val="false"/>
              <w:suppressLineNumbers/>
              <w:bidi w:val="0"/>
              <w:jc w:val="left"/>
              <w:rPr/>
            </w:pPr>
            <w:r>
              <w:rPr/>
            </w:r>
          </w:p>
        </w:tc>
      </w:tr>
    </w:tbl>
    <w:p>
      <w:pPr>
        <w:pStyle w:val="TextBody"/>
        <w:bidi w:val="0"/>
        <w:jc w:val="left"/>
        <w:rPr/>
      </w:pPr>
      <w:r>
        <w:rPr/>
      </w:r>
    </w:p>
    <w:p>
      <w:pPr>
        <w:pStyle w:val="TextBody"/>
        <w:bidi w:val="0"/>
        <w:jc w:val="left"/>
        <w:rPr/>
      </w:pPr>
      <w:r>
        <w:rPr/>
        <w:t>Esta tabla tiene bordes azules.</w:t>
      </w:r>
    </w:p>
    <w:tbl>
      <w:tblPr>
        <w:tblW w:w="5000" w:type="pct"/>
        <w:jc w:val="left"/>
        <w:tblInd w:w="-5" w:type="dxa"/>
        <w:tblLayout w:type="fixed"/>
        <w:tblCellMar>
          <w:top w:w="55" w:type="dxa"/>
          <w:left w:w="55" w:type="dxa"/>
          <w:bottom w:w="55" w:type="dxa"/>
          <w:right w:w="55" w:type="dxa"/>
        </w:tblCellMar>
      </w:tblPr>
      <w:tblGrid>
        <w:gridCol w:w="2409"/>
        <w:gridCol w:w="2409"/>
        <w:gridCol w:w="2410"/>
        <w:gridCol w:w="2409"/>
      </w:tblGrid>
      <w:tr>
        <w:trPr/>
        <w:tc>
          <w:tcPr>
            <w:tcW w:w="2409" w:type="dxa"/>
            <w:tcBorders>
              <w:top w:val="single" w:sz="4" w:space="0" w:color="000000"/>
              <w:left w:val="single" w:sz="4" w:space="0" w:color="000000"/>
              <w:bottom w:val="single" w:sz="4" w:space="0" w:color="000000"/>
            </w:tcBorders>
          </w:tcPr>
          <w:p>
            <w:pPr>
              <w:pStyle w:val="TableContents"/>
              <w:widowControl w:val="false"/>
              <w:suppressLineNumbers/>
              <w:bidi w:val="0"/>
              <w:jc w:val="left"/>
              <w:rPr/>
            </w:pPr>
            <w:r>
              <w:rPr/>
            </w:r>
          </w:p>
        </w:tc>
        <w:tc>
          <w:tcPr>
            <w:tcW w:w="2409" w:type="dxa"/>
            <w:tcBorders>
              <w:top w:val="single" w:sz="4" w:space="0" w:color="000000"/>
              <w:left w:val="single" w:sz="4" w:space="0" w:color="000000"/>
              <w:bottom w:val="single" w:sz="4" w:space="0" w:color="000000"/>
            </w:tcBorders>
          </w:tcPr>
          <w:p>
            <w:pPr>
              <w:pStyle w:val="TableContents"/>
              <w:widowControl w:val="false"/>
              <w:suppressLineNumbers/>
              <w:bidi w:val="0"/>
              <w:jc w:val="left"/>
              <w:rPr/>
            </w:pPr>
            <w:r>
              <w:rPr/>
            </w:r>
          </w:p>
        </w:tc>
        <w:tc>
          <w:tcPr>
            <w:tcW w:w="2410" w:type="dxa"/>
            <w:tcBorders>
              <w:top w:val="single" w:sz="4" w:space="0" w:color="000000"/>
              <w:left w:val="single" w:sz="4" w:space="0" w:color="000000"/>
              <w:bottom w:val="single" w:sz="4" w:space="0" w:color="000000"/>
            </w:tcBorders>
          </w:tcPr>
          <w:p>
            <w:pPr>
              <w:pStyle w:val="TableContents"/>
              <w:widowControl w:val="false"/>
              <w:suppressLineNumbers/>
              <w:bidi w:val="0"/>
              <w:jc w:val="left"/>
              <w:rPr/>
            </w:pPr>
            <w:r>
              <w:rPr/>
            </w:r>
          </w:p>
        </w:tc>
        <w:tc>
          <w:tcPr>
            <w:tcW w:w="2409" w:type="dxa"/>
            <w:tcBorders>
              <w:top w:val="single" w:sz="4" w:space="0" w:color="000000"/>
              <w:left w:val="single" w:sz="4" w:space="0" w:color="000000"/>
              <w:bottom w:val="single" w:sz="4" w:space="0" w:color="000000"/>
              <w:right w:val="single" w:sz="4" w:space="0" w:color="000000"/>
            </w:tcBorders>
          </w:tcPr>
          <w:p>
            <w:pPr>
              <w:pStyle w:val="TableContents"/>
              <w:widowControl w:val="false"/>
              <w:suppressLineNumbers/>
              <w:bidi w:val="0"/>
              <w:jc w:val="left"/>
              <w:rPr/>
            </w:pPr>
            <w:r>
              <w:rPr/>
            </w:r>
          </w:p>
        </w:tc>
      </w:tr>
      <w:tr>
        <w:trPr/>
        <w:tc>
          <w:tcPr>
            <w:tcW w:w="2409" w:type="dxa"/>
            <w:tcBorders>
              <w:left w:val="single" w:sz="4" w:space="0" w:color="000000"/>
              <w:bottom w:val="single" w:sz="4" w:space="0" w:color="000000"/>
            </w:tcBorders>
          </w:tcPr>
          <w:p>
            <w:pPr>
              <w:pStyle w:val="TableContents"/>
              <w:widowControl w:val="false"/>
              <w:suppressLineNumbers/>
              <w:bidi w:val="0"/>
              <w:jc w:val="left"/>
              <w:rPr/>
            </w:pPr>
            <w:r>
              <w:rPr/>
            </w:r>
          </w:p>
        </w:tc>
        <w:tc>
          <w:tcPr>
            <w:tcW w:w="2409" w:type="dxa"/>
            <w:tcBorders>
              <w:left w:val="single" w:sz="4" w:space="0" w:color="000000"/>
              <w:bottom w:val="single" w:sz="4" w:space="0" w:color="000000"/>
            </w:tcBorders>
          </w:tcPr>
          <w:p>
            <w:pPr>
              <w:pStyle w:val="TableContents"/>
              <w:widowControl w:val="false"/>
              <w:suppressLineNumbers/>
              <w:bidi w:val="0"/>
              <w:jc w:val="left"/>
              <w:rPr/>
            </w:pPr>
            <w:r>
              <w:rPr/>
            </w:r>
          </w:p>
        </w:tc>
        <w:tc>
          <w:tcPr>
            <w:tcW w:w="2410" w:type="dxa"/>
            <w:tcBorders>
              <w:left w:val="single" w:sz="4" w:space="0" w:color="000000"/>
              <w:bottom w:val="single" w:sz="4" w:space="0" w:color="000000"/>
            </w:tcBorders>
          </w:tcPr>
          <w:p>
            <w:pPr>
              <w:pStyle w:val="TableContents"/>
              <w:widowControl w:val="false"/>
              <w:suppressLineNumbers/>
              <w:bidi w:val="0"/>
              <w:jc w:val="left"/>
              <w:rPr/>
            </w:pPr>
            <w:r>
              <w:rPr/>
            </w:r>
          </w:p>
        </w:tc>
        <w:tc>
          <w:tcPr>
            <w:tcW w:w="2409" w:type="dxa"/>
            <w:tcBorders>
              <w:left w:val="single" w:sz="4" w:space="0" w:color="000000"/>
              <w:bottom w:val="single" w:sz="4" w:space="0" w:color="000000"/>
              <w:right w:val="single" w:sz="4" w:space="0" w:color="000000"/>
            </w:tcBorders>
          </w:tcPr>
          <w:p>
            <w:pPr>
              <w:pStyle w:val="TableContents"/>
              <w:widowControl w:val="false"/>
              <w:suppressLineNumbers/>
              <w:bidi w:val="0"/>
              <w:jc w:val="left"/>
              <w:rPr/>
            </w:pPr>
            <w:r>
              <w:rPr/>
            </w:r>
          </w:p>
        </w:tc>
      </w:tr>
      <w:tr>
        <w:trPr/>
        <w:tc>
          <w:tcPr>
            <w:tcW w:w="2409" w:type="dxa"/>
            <w:tcBorders>
              <w:left w:val="single" w:sz="4" w:space="0" w:color="000000"/>
              <w:bottom w:val="single" w:sz="4" w:space="0" w:color="000000"/>
            </w:tcBorders>
          </w:tcPr>
          <w:p>
            <w:pPr>
              <w:pStyle w:val="TableContents"/>
              <w:widowControl w:val="false"/>
              <w:suppressLineNumbers/>
              <w:bidi w:val="0"/>
              <w:jc w:val="left"/>
              <w:rPr/>
            </w:pPr>
            <w:r>
              <w:rPr/>
            </w:r>
          </w:p>
        </w:tc>
        <w:tc>
          <w:tcPr>
            <w:tcW w:w="2409" w:type="dxa"/>
            <w:tcBorders>
              <w:left w:val="single" w:sz="4" w:space="0" w:color="000000"/>
              <w:bottom w:val="single" w:sz="4" w:space="0" w:color="000000"/>
            </w:tcBorders>
          </w:tcPr>
          <w:p>
            <w:pPr>
              <w:pStyle w:val="TableContents"/>
              <w:widowControl w:val="false"/>
              <w:suppressLineNumbers/>
              <w:bidi w:val="0"/>
              <w:jc w:val="left"/>
              <w:rPr/>
            </w:pPr>
            <w:r>
              <w:rPr/>
            </w:r>
          </w:p>
        </w:tc>
        <w:tc>
          <w:tcPr>
            <w:tcW w:w="2410" w:type="dxa"/>
            <w:tcBorders>
              <w:left w:val="single" w:sz="4" w:space="0" w:color="000000"/>
              <w:bottom w:val="single" w:sz="4" w:space="0" w:color="000000"/>
            </w:tcBorders>
          </w:tcPr>
          <w:p>
            <w:pPr>
              <w:pStyle w:val="TableContents"/>
              <w:widowControl w:val="false"/>
              <w:suppressLineNumbers/>
              <w:bidi w:val="0"/>
              <w:jc w:val="left"/>
              <w:rPr/>
            </w:pPr>
            <w:r>
              <w:rPr/>
            </w:r>
          </w:p>
        </w:tc>
        <w:tc>
          <w:tcPr>
            <w:tcW w:w="2409" w:type="dxa"/>
            <w:tcBorders>
              <w:left w:val="single" w:sz="4" w:space="0" w:color="000000"/>
              <w:bottom w:val="single" w:sz="4" w:space="0" w:color="000000"/>
              <w:right w:val="single" w:sz="4" w:space="0" w:color="000000"/>
            </w:tcBorders>
          </w:tcPr>
          <w:p>
            <w:pPr>
              <w:pStyle w:val="TableContents"/>
              <w:widowControl w:val="false"/>
              <w:suppressLineNumbers/>
              <w:bidi w:val="0"/>
              <w:jc w:val="left"/>
              <w:rPr/>
            </w:pPr>
            <w:r>
              <w:rPr/>
            </w:r>
          </w:p>
        </w:tc>
      </w:tr>
    </w:tbl>
    <w:p>
      <w:pPr>
        <w:pStyle w:val="TextBody"/>
        <w:bidi w:val="0"/>
        <w:jc w:val="left"/>
        <w:rPr/>
      </w:pPr>
      <w:r>
        <w:rPr/>
      </w:r>
    </w:p>
    <w:p>
      <w:pPr>
        <w:pStyle w:val="TextBody"/>
        <w:bidi w:val="0"/>
        <w:jc w:val="left"/>
        <w:rPr/>
      </w:pPr>
      <w:r>
        <w:rPr/>
        <w:t>Esta tabla tiene fondos de colores diferentes.</w:t>
      </w:r>
    </w:p>
    <w:tbl>
      <w:tblPr>
        <w:tblW w:w="5000" w:type="pct"/>
        <w:jc w:val="left"/>
        <w:tblInd w:w="-5" w:type="dxa"/>
        <w:tblLayout w:type="fixed"/>
        <w:tblCellMar>
          <w:top w:w="55" w:type="dxa"/>
          <w:left w:w="55" w:type="dxa"/>
          <w:bottom w:w="55" w:type="dxa"/>
          <w:right w:w="55" w:type="dxa"/>
        </w:tblCellMar>
      </w:tblPr>
      <w:tblGrid>
        <w:gridCol w:w="3212"/>
        <w:gridCol w:w="3213"/>
        <w:gridCol w:w="3213"/>
      </w:tblGrid>
      <w:tr>
        <w:trPr/>
        <w:tc>
          <w:tcPr>
            <w:tcW w:w="3212" w:type="dxa"/>
            <w:tcBorders>
              <w:top w:val="single" w:sz="4" w:space="0" w:color="000000"/>
              <w:left w:val="single" w:sz="4" w:space="0" w:color="000000"/>
              <w:bottom w:val="single" w:sz="4" w:space="0" w:color="000000"/>
            </w:tcBorders>
          </w:tcPr>
          <w:p>
            <w:pPr>
              <w:pStyle w:val="TableContents"/>
              <w:widowControl w:val="false"/>
              <w:suppressLineNumbers/>
              <w:bidi w:val="0"/>
              <w:jc w:val="left"/>
              <w:rPr/>
            </w:pPr>
            <w:r>
              <w:rPr/>
            </w:r>
          </w:p>
        </w:tc>
        <w:tc>
          <w:tcPr>
            <w:tcW w:w="3213" w:type="dxa"/>
            <w:tcBorders>
              <w:top w:val="single" w:sz="4" w:space="0" w:color="000000"/>
              <w:left w:val="single" w:sz="4" w:space="0" w:color="000000"/>
              <w:bottom w:val="single" w:sz="4" w:space="0" w:color="000000"/>
            </w:tcBorders>
          </w:tcPr>
          <w:p>
            <w:pPr>
              <w:pStyle w:val="TableContents"/>
              <w:widowControl w:val="false"/>
              <w:suppressLineNumbers/>
              <w:bidi w:val="0"/>
              <w:jc w:val="left"/>
              <w:rPr/>
            </w:pPr>
            <w:r>
              <w:rPr/>
            </w:r>
          </w:p>
        </w:tc>
        <w:tc>
          <w:tcPr>
            <w:tcW w:w="3213" w:type="dxa"/>
            <w:tcBorders>
              <w:top w:val="single" w:sz="4" w:space="0" w:color="000000"/>
              <w:left w:val="single" w:sz="4" w:space="0" w:color="000000"/>
              <w:bottom w:val="single" w:sz="4" w:space="0" w:color="000000"/>
              <w:right w:val="single" w:sz="4" w:space="0" w:color="000000"/>
            </w:tcBorders>
          </w:tcPr>
          <w:p>
            <w:pPr>
              <w:pStyle w:val="TableContents"/>
              <w:widowControl w:val="false"/>
              <w:suppressLineNumbers/>
              <w:bidi w:val="0"/>
              <w:jc w:val="left"/>
              <w:rPr/>
            </w:pPr>
            <w:r>
              <w:rPr/>
            </w:r>
          </w:p>
        </w:tc>
      </w:tr>
      <w:tr>
        <w:trPr/>
        <w:tc>
          <w:tcPr>
            <w:tcW w:w="3212" w:type="dxa"/>
            <w:tcBorders>
              <w:left w:val="single" w:sz="4" w:space="0" w:color="000000"/>
              <w:bottom w:val="single" w:sz="4" w:space="0" w:color="000000"/>
            </w:tcBorders>
          </w:tcPr>
          <w:p>
            <w:pPr>
              <w:pStyle w:val="TableContents"/>
              <w:widowControl w:val="false"/>
              <w:suppressLineNumbers/>
              <w:bidi w:val="0"/>
              <w:jc w:val="left"/>
              <w:rPr/>
            </w:pPr>
            <w:r>
              <w:rPr/>
            </w:r>
          </w:p>
        </w:tc>
        <w:tc>
          <w:tcPr>
            <w:tcW w:w="3213" w:type="dxa"/>
            <w:tcBorders>
              <w:left w:val="single" w:sz="4" w:space="0" w:color="000000"/>
              <w:bottom w:val="single" w:sz="4" w:space="0" w:color="000000"/>
            </w:tcBorders>
          </w:tcPr>
          <w:p>
            <w:pPr>
              <w:pStyle w:val="TableContents"/>
              <w:widowControl w:val="false"/>
              <w:suppressLineNumbers/>
              <w:bidi w:val="0"/>
              <w:jc w:val="left"/>
              <w:rPr/>
            </w:pPr>
            <w:r>
              <w:rPr/>
            </w:r>
          </w:p>
        </w:tc>
        <w:tc>
          <w:tcPr>
            <w:tcW w:w="3213" w:type="dxa"/>
            <w:tcBorders>
              <w:left w:val="single" w:sz="4" w:space="0" w:color="000000"/>
              <w:bottom w:val="single" w:sz="4" w:space="0" w:color="000000"/>
              <w:right w:val="single" w:sz="4" w:space="0" w:color="000000"/>
            </w:tcBorders>
          </w:tcPr>
          <w:p>
            <w:pPr>
              <w:pStyle w:val="TableContents"/>
              <w:widowControl w:val="false"/>
              <w:suppressLineNumbers/>
              <w:bidi w:val="0"/>
              <w:jc w:val="left"/>
              <w:rPr/>
            </w:pPr>
            <w:r>
              <w:rPr/>
            </w:r>
          </w:p>
        </w:tc>
      </w:tr>
      <w:tr>
        <w:trPr/>
        <w:tc>
          <w:tcPr>
            <w:tcW w:w="3212" w:type="dxa"/>
            <w:tcBorders>
              <w:left w:val="single" w:sz="4" w:space="0" w:color="000000"/>
              <w:bottom w:val="single" w:sz="4" w:space="0" w:color="000000"/>
            </w:tcBorders>
          </w:tcPr>
          <w:p>
            <w:pPr>
              <w:pStyle w:val="TableContents"/>
              <w:widowControl w:val="false"/>
              <w:suppressLineNumbers/>
              <w:bidi w:val="0"/>
              <w:jc w:val="left"/>
              <w:rPr/>
            </w:pPr>
            <w:r>
              <w:rPr/>
            </w:r>
          </w:p>
        </w:tc>
        <w:tc>
          <w:tcPr>
            <w:tcW w:w="3213" w:type="dxa"/>
            <w:tcBorders>
              <w:left w:val="single" w:sz="4" w:space="0" w:color="000000"/>
              <w:bottom w:val="single" w:sz="4" w:space="0" w:color="000000"/>
            </w:tcBorders>
          </w:tcPr>
          <w:p>
            <w:pPr>
              <w:pStyle w:val="TableContents"/>
              <w:widowControl w:val="false"/>
              <w:suppressLineNumbers/>
              <w:bidi w:val="0"/>
              <w:jc w:val="left"/>
              <w:rPr/>
            </w:pPr>
            <w:r>
              <w:rPr/>
            </w:r>
          </w:p>
        </w:tc>
        <w:tc>
          <w:tcPr>
            <w:tcW w:w="3213" w:type="dxa"/>
            <w:tcBorders>
              <w:left w:val="single" w:sz="4" w:space="0" w:color="000000"/>
              <w:bottom w:val="single" w:sz="4" w:space="0" w:color="000000"/>
              <w:right w:val="single" w:sz="4" w:space="0" w:color="000000"/>
            </w:tcBorders>
          </w:tcPr>
          <w:p>
            <w:pPr>
              <w:pStyle w:val="TableContents"/>
              <w:widowControl w:val="false"/>
              <w:suppressLineNumbers/>
              <w:bidi w:val="0"/>
              <w:jc w:val="left"/>
              <w:rPr/>
            </w:pPr>
            <w:r>
              <w:rPr/>
            </w:r>
          </w:p>
        </w:tc>
      </w:tr>
    </w:tbl>
    <w:p>
      <w:pPr>
        <w:pStyle w:val="TextBody"/>
        <w:bidi w:val="0"/>
        <w:jc w:val="left"/>
        <w:rPr/>
      </w:pPr>
      <w:r>
        <w:rPr/>
      </w:r>
    </w:p>
    <w:p>
      <w:pPr>
        <w:pStyle w:val="TextBody"/>
        <w:bidi w:val="0"/>
        <w:jc w:val="left"/>
        <w:rPr/>
      </w:pPr>
      <w:r>
        <w:rPr/>
        <w:t>Las columnas en esta tabla tienen anchos diferentes.</w:t>
      </w:r>
    </w:p>
    <w:tbl>
      <w:tblPr>
        <w:tblW w:w="5000" w:type="pct"/>
        <w:jc w:val="left"/>
        <w:tblInd w:w="-5" w:type="dxa"/>
        <w:tblLayout w:type="fixed"/>
        <w:tblCellMar>
          <w:top w:w="55" w:type="dxa"/>
          <w:left w:w="55" w:type="dxa"/>
          <w:bottom w:w="55" w:type="dxa"/>
          <w:right w:w="55" w:type="dxa"/>
        </w:tblCellMar>
      </w:tblPr>
      <w:tblGrid>
        <w:gridCol w:w="1926"/>
        <w:gridCol w:w="1929"/>
        <w:gridCol w:w="1926"/>
        <w:gridCol w:w="1929"/>
        <w:gridCol w:w="1928"/>
      </w:tblGrid>
      <w:tr>
        <w:trPr/>
        <w:tc>
          <w:tcPr>
            <w:tcW w:w="1926" w:type="dxa"/>
            <w:tcBorders>
              <w:top w:val="single" w:sz="4" w:space="0" w:color="000000"/>
              <w:left w:val="single" w:sz="4" w:space="0" w:color="000000"/>
              <w:bottom w:val="single" w:sz="4" w:space="0" w:color="000000"/>
            </w:tcBorders>
          </w:tcPr>
          <w:p>
            <w:pPr>
              <w:pStyle w:val="TableContents"/>
              <w:widowControl w:val="false"/>
              <w:suppressLineNumbers/>
              <w:bidi w:val="0"/>
              <w:jc w:val="left"/>
              <w:rPr/>
            </w:pPr>
            <w:r>
              <w:rPr/>
            </w:r>
          </w:p>
        </w:tc>
        <w:tc>
          <w:tcPr>
            <w:tcW w:w="1929" w:type="dxa"/>
            <w:tcBorders>
              <w:top w:val="single" w:sz="4" w:space="0" w:color="000000"/>
              <w:left w:val="single" w:sz="4" w:space="0" w:color="000000"/>
              <w:bottom w:val="single" w:sz="4" w:space="0" w:color="000000"/>
            </w:tcBorders>
          </w:tcPr>
          <w:p>
            <w:pPr>
              <w:pStyle w:val="TableContents"/>
              <w:widowControl w:val="false"/>
              <w:suppressLineNumbers/>
              <w:bidi w:val="0"/>
              <w:jc w:val="left"/>
              <w:rPr/>
            </w:pPr>
            <w:r>
              <w:rPr/>
            </w:r>
          </w:p>
        </w:tc>
        <w:tc>
          <w:tcPr>
            <w:tcW w:w="1926" w:type="dxa"/>
            <w:tcBorders>
              <w:top w:val="single" w:sz="4" w:space="0" w:color="000000"/>
              <w:left w:val="single" w:sz="4" w:space="0" w:color="000000"/>
              <w:bottom w:val="single" w:sz="4" w:space="0" w:color="000000"/>
            </w:tcBorders>
          </w:tcPr>
          <w:p>
            <w:pPr>
              <w:pStyle w:val="TableContents"/>
              <w:widowControl w:val="false"/>
              <w:suppressLineNumbers/>
              <w:bidi w:val="0"/>
              <w:jc w:val="left"/>
              <w:rPr/>
            </w:pPr>
            <w:r>
              <w:rPr/>
            </w:r>
          </w:p>
        </w:tc>
        <w:tc>
          <w:tcPr>
            <w:tcW w:w="1929" w:type="dxa"/>
            <w:tcBorders>
              <w:top w:val="single" w:sz="4" w:space="0" w:color="000000"/>
              <w:left w:val="single" w:sz="4" w:space="0" w:color="000000"/>
              <w:bottom w:val="single" w:sz="4" w:space="0" w:color="000000"/>
            </w:tcBorders>
          </w:tcPr>
          <w:p>
            <w:pPr>
              <w:pStyle w:val="TableContents"/>
              <w:widowControl w:val="false"/>
              <w:suppressLineNumbers/>
              <w:bidi w:val="0"/>
              <w:jc w:val="left"/>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TableContents"/>
              <w:widowControl w:val="false"/>
              <w:suppressLineNumbers/>
              <w:bidi w:val="0"/>
              <w:jc w:val="left"/>
              <w:rPr/>
            </w:pPr>
            <w:r>
              <w:rPr/>
            </w:r>
          </w:p>
        </w:tc>
      </w:tr>
      <w:tr>
        <w:trPr/>
        <w:tc>
          <w:tcPr>
            <w:tcW w:w="1926" w:type="dxa"/>
            <w:tcBorders>
              <w:left w:val="single" w:sz="4" w:space="0" w:color="000000"/>
              <w:bottom w:val="single" w:sz="4" w:space="0" w:color="000000"/>
            </w:tcBorders>
          </w:tcPr>
          <w:p>
            <w:pPr>
              <w:pStyle w:val="TableContents"/>
              <w:widowControl w:val="false"/>
              <w:suppressLineNumbers/>
              <w:bidi w:val="0"/>
              <w:jc w:val="left"/>
              <w:rPr/>
            </w:pPr>
            <w:r>
              <w:rPr/>
            </w:r>
          </w:p>
        </w:tc>
        <w:tc>
          <w:tcPr>
            <w:tcW w:w="1929" w:type="dxa"/>
            <w:tcBorders>
              <w:left w:val="single" w:sz="4" w:space="0" w:color="000000"/>
              <w:bottom w:val="single" w:sz="4" w:space="0" w:color="000000"/>
            </w:tcBorders>
          </w:tcPr>
          <w:p>
            <w:pPr>
              <w:pStyle w:val="TableContents"/>
              <w:widowControl w:val="false"/>
              <w:suppressLineNumbers/>
              <w:bidi w:val="0"/>
              <w:jc w:val="left"/>
              <w:rPr/>
            </w:pPr>
            <w:r>
              <w:rPr/>
            </w:r>
          </w:p>
        </w:tc>
        <w:tc>
          <w:tcPr>
            <w:tcW w:w="1926" w:type="dxa"/>
            <w:tcBorders>
              <w:left w:val="single" w:sz="4" w:space="0" w:color="000000"/>
              <w:bottom w:val="single" w:sz="4" w:space="0" w:color="000000"/>
            </w:tcBorders>
          </w:tcPr>
          <w:p>
            <w:pPr>
              <w:pStyle w:val="TableContents"/>
              <w:widowControl w:val="false"/>
              <w:suppressLineNumbers/>
              <w:bidi w:val="0"/>
              <w:jc w:val="left"/>
              <w:rPr/>
            </w:pPr>
            <w:r>
              <w:rPr/>
            </w:r>
          </w:p>
        </w:tc>
        <w:tc>
          <w:tcPr>
            <w:tcW w:w="1929" w:type="dxa"/>
            <w:tcBorders>
              <w:left w:val="single" w:sz="4" w:space="0" w:color="000000"/>
              <w:bottom w:val="single" w:sz="4" w:space="0" w:color="000000"/>
            </w:tcBorders>
          </w:tcPr>
          <w:p>
            <w:pPr>
              <w:pStyle w:val="TableContents"/>
              <w:widowControl w:val="false"/>
              <w:suppressLineNumbers/>
              <w:bidi w:val="0"/>
              <w:jc w:val="left"/>
              <w:rPr/>
            </w:pPr>
            <w:r>
              <w:rPr/>
            </w:r>
          </w:p>
        </w:tc>
        <w:tc>
          <w:tcPr>
            <w:tcW w:w="1928" w:type="dxa"/>
            <w:tcBorders>
              <w:left w:val="single" w:sz="4" w:space="0" w:color="000000"/>
              <w:bottom w:val="single" w:sz="4" w:space="0" w:color="000000"/>
              <w:right w:val="single" w:sz="4" w:space="0" w:color="000000"/>
            </w:tcBorders>
          </w:tcPr>
          <w:p>
            <w:pPr>
              <w:pStyle w:val="TableContents"/>
              <w:widowControl w:val="false"/>
              <w:suppressLineNumbers/>
              <w:bidi w:val="0"/>
              <w:jc w:val="left"/>
              <w:rPr/>
            </w:pPr>
            <w:r>
              <w:rPr/>
            </w:r>
          </w:p>
        </w:tc>
      </w:tr>
    </w:tbl>
    <w:p>
      <w:pPr>
        <w:pStyle w:val="TextBody"/>
        <w:bidi w:val="0"/>
        <w:jc w:val="left"/>
        <w:rPr/>
      </w:pPr>
      <w:r>
        <w:rPr/>
      </w:r>
    </w:p>
    <w:p>
      <w:pPr>
        <w:pStyle w:val="TextBody"/>
        <w:bidi w:val="0"/>
        <w:jc w:val="left"/>
        <w:rPr/>
      </w:pPr>
      <w:r>
        <w:rPr/>
        <w:t>Esta tabla tiene celdas combinadas.</w:t>
      </w:r>
    </w:p>
    <w:tbl>
      <w:tblPr>
        <w:tblW w:w="5000" w:type="pct"/>
        <w:jc w:val="left"/>
        <w:tblInd w:w="-5" w:type="dxa"/>
        <w:tblLayout w:type="fixed"/>
        <w:tblCellMar>
          <w:top w:w="55" w:type="dxa"/>
          <w:left w:w="55" w:type="dxa"/>
          <w:bottom w:w="55" w:type="dxa"/>
          <w:right w:w="55" w:type="dxa"/>
        </w:tblCellMar>
      </w:tblPr>
      <w:tblGrid>
        <w:gridCol w:w="1926"/>
        <w:gridCol w:w="1929"/>
        <w:gridCol w:w="1926"/>
        <w:gridCol w:w="1929"/>
        <w:gridCol w:w="1928"/>
      </w:tblGrid>
      <w:tr>
        <w:trPr/>
        <w:tc>
          <w:tcPr>
            <w:tcW w:w="1926" w:type="dxa"/>
            <w:tcBorders>
              <w:top w:val="single" w:sz="4" w:space="0" w:color="000000"/>
              <w:left w:val="single" w:sz="4" w:space="0" w:color="000000"/>
              <w:bottom w:val="single" w:sz="4" w:space="0" w:color="000000"/>
            </w:tcBorders>
          </w:tcPr>
          <w:p>
            <w:pPr>
              <w:pStyle w:val="TableContents"/>
              <w:widowControl w:val="false"/>
              <w:suppressLineNumbers/>
              <w:bidi w:val="0"/>
              <w:jc w:val="left"/>
              <w:rPr/>
            </w:pPr>
            <w:r>
              <w:rPr/>
            </w:r>
          </w:p>
        </w:tc>
        <w:tc>
          <w:tcPr>
            <w:tcW w:w="1929" w:type="dxa"/>
            <w:tcBorders>
              <w:top w:val="single" w:sz="4" w:space="0" w:color="000000"/>
              <w:left w:val="single" w:sz="4" w:space="0" w:color="000000"/>
              <w:bottom w:val="single" w:sz="4" w:space="0" w:color="000000"/>
            </w:tcBorders>
          </w:tcPr>
          <w:p>
            <w:pPr>
              <w:pStyle w:val="TableContents"/>
              <w:widowControl w:val="false"/>
              <w:suppressLineNumbers/>
              <w:bidi w:val="0"/>
              <w:jc w:val="left"/>
              <w:rPr/>
            </w:pPr>
            <w:r>
              <w:rPr/>
            </w:r>
          </w:p>
        </w:tc>
        <w:tc>
          <w:tcPr>
            <w:tcW w:w="1926" w:type="dxa"/>
            <w:tcBorders>
              <w:top w:val="single" w:sz="4" w:space="0" w:color="000000"/>
              <w:left w:val="single" w:sz="4" w:space="0" w:color="000000"/>
              <w:bottom w:val="single" w:sz="4" w:space="0" w:color="000000"/>
            </w:tcBorders>
            <w:shd w:fill="FFFFA6" w:val="clear"/>
          </w:tcPr>
          <w:p>
            <w:pPr>
              <w:pStyle w:val="TableContents"/>
              <w:widowControl w:val="false"/>
              <w:bidi w:val="0"/>
              <w:jc w:val="left"/>
              <w:rPr>
                <w:color w:val="auto"/>
                <w:highlight w:val="none"/>
                <w:shd w:fill="auto" w:val="clear"/>
              </w:rPr>
            </w:pPr>
            <w:r>
              <w:rPr>
                <w:color w:val="000000"/>
                <w:shd w:fill="auto" w:val="clear"/>
              </w:rPr>
              <w:t>Estas celdas son combinadas</w:t>
            </w:r>
          </w:p>
        </w:tc>
        <w:tc>
          <w:tcPr>
            <w:tcW w:w="1929" w:type="dxa"/>
            <w:tcBorders>
              <w:top w:val="single" w:sz="4" w:space="0" w:color="000000"/>
              <w:left w:val="single" w:sz="4" w:space="0" w:color="000000"/>
              <w:bottom w:val="single" w:sz="4" w:space="0" w:color="000000"/>
            </w:tcBorders>
            <w:shd w:fill="FFFFA6" w:val="clear"/>
          </w:tcPr>
          <w:p>
            <w:pPr>
              <w:pStyle w:val="TableContents"/>
              <w:widowControl w:val="false"/>
              <w:bidi w:val="0"/>
              <w:jc w:val="left"/>
              <w:rPr>
                <w:highlight w:val="none"/>
                <w:shd w:fill="999999" w:val="clear"/>
              </w:rPr>
            </w:pPr>
            <w:r>
              <w:rPr>
                <w:shd w:fill="999999" w:val="clear"/>
              </w:rPr>
            </w:r>
          </w:p>
        </w:tc>
        <w:tc>
          <w:tcPr>
            <w:tcW w:w="1928" w:type="dxa"/>
            <w:tcBorders>
              <w:top w:val="single" w:sz="4" w:space="0" w:color="000000"/>
              <w:left w:val="single" w:sz="4" w:space="0" w:color="000000"/>
              <w:bottom w:val="single" w:sz="4" w:space="0" w:color="000000"/>
              <w:right w:val="single" w:sz="4" w:space="0" w:color="000000"/>
            </w:tcBorders>
            <w:shd w:fill="FFFFA6" w:val="clear"/>
          </w:tcPr>
          <w:p>
            <w:pPr>
              <w:pStyle w:val="TableContents"/>
              <w:widowControl w:val="false"/>
              <w:bidi w:val="0"/>
              <w:jc w:val="left"/>
              <w:rPr>
                <w:highlight w:val="none"/>
                <w:shd w:fill="999999" w:val="clear"/>
              </w:rPr>
            </w:pPr>
            <w:r>
              <w:rPr>
                <w:shd w:fill="999999" w:val="clear"/>
              </w:rPr>
            </w:r>
          </w:p>
        </w:tc>
      </w:tr>
      <w:tr>
        <w:trPr/>
        <w:tc>
          <w:tcPr>
            <w:tcW w:w="1926" w:type="dxa"/>
            <w:tcBorders>
              <w:left w:val="single" w:sz="4" w:space="0" w:color="000000"/>
              <w:bottom w:val="single" w:sz="4" w:space="0" w:color="000000"/>
            </w:tcBorders>
          </w:tcPr>
          <w:p>
            <w:pPr>
              <w:pStyle w:val="TableContents"/>
              <w:widowControl w:val="false"/>
              <w:suppressLineNumbers/>
              <w:bidi w:val="0"/>
              <w:jc w:val="left"/>
              <w:rPr/>
            </w:pPr>
            <w:r>
              <w:rPr/>
            </w:r>
          </w:p>
        </w:tc>
        <w:tc>
          <w:tcPr>
            <w:tcW w:w="1929" w:type="dxa"/>
            <w:tcBorders>
              <w:left w:val="single" w:sz="4" w:space="0" w:color="000000"/>
              <w:bottom w:val="single" w:sz="4" w:space="0" w:color="000000"/>
            </w:tcBorders>
          </w:tcPr>
          <w:p>
            <w:pPr>
              <w:pStyle w:val="TableContents"/>
              <w:widowControl w:val="false"/>
              <w:suppressLineNumbers/>
              <w:bidi w:val="0"/>
              <w:jc w:val="left"/>
              <w:rPr/>
            </w:pPr>
            <w:r>
              <w:rPr/>
            </w:r>
          </w:p>
        </w:tc>
        <w:tc>
          <w:tcPr>
            <w:tcW w:w="1926" w:type="dxa"/>
            <w:tcBorders>
              <w:left w:val="single" w:sz="4" w:space="0" w:color="000000"/>
              <w:bottom w:val="single" w:sz="4" w:space="0" w:color="000000"/>
            </w:tcBorders>
          </w:tcPr>
          <w:p>
            <w:pPr>
              <w:pStyle w:val="TableContents"/>
              <w:widowControl w:val="false"/>
              <w:suppressLineNumbers/>
              <w:bidi w:val="0"/>
              <w:jc w:val="left"/>
              <w:rPr/>
            </w:pPr>
            <w:r>
              <w:rPr/>
            </w:r>
          </w:p>
        </w:tc>
        <w:tc>
          <w:tcPr>
            <w:tcW w:w="1929" w:type="dxa"/>
            <w:tcBorders>
              <w:left w:val="single" w:sz="4" w:space="0" w:color="000000"/>
              <w:bottom w:val="single" w:sz="4" w:space="0" w:color="000000"/>
            </w:tcBorders>
          </w:tcPr>
          <w:p>
            <w:pPr>
              <w:pStyle w:val="TableContents"/>
              <w:widowControl w:val="false"/>
              <w:suppressLineNumbers/>
              <w:bidi w:val="0"/>
              <w:jc w:val="left"/>
              <w:rPr/>
            </w:pPr>
            <w:r>
              <w:rPr/>
            </w:r>
          </w:p>
        </w:tc>
        <w:tc>
          <w:tcPr>
            <w:tcW w:w="1928" w:type="dxa"/>
            <w:tcBorders>
              <w:left w:val="single" w:sz="4" w:space="0" w:color="000000"/>
              <w:bottom w:val="single" w:sz="4" w:space="0" w:color="000000"/>
              <w:right w:val="single" w:sz="4" w:space="0" w:color="000000"/>
            </w:tcBorders>
          </w:tcPr>
          <w:p>
            <w:pPr>
              <w:pStyle w:val="TableContents"/>
              <w:widowControl w:val="false"/>
              <w:suppressLineNumbers/>
              <w:bidi w:val="0"/>
              <w:jc w:val="left"/>
              <w:rPr/>
            </w:pPr>
            <w:r>
              <w:rPr/>
            </w:r>
          </w:p>
        </w:tc>
      </w:tr>
      <w:tr>
        <w:trPr/>
        <w:tc>
          <w:tcPr>
            <w:tcW w:w="3855" w:type="dxa"/>
            <w:gridSpan w:val="2"/>
            <w:tcBorders>
              <w:left w:val="single" w:sz="4" w:space="0" w:color="000000"/>
              <w:bottom w:val="single" w:sz="4" w:space="0" w:color="000000"/>
            </w:tcBorders>
            <w:shd w:fill="81D41A" w:val="clear"/>
          </w:tcPr>
          <w:p>
            <w:pPr>
              <w:pStyle w:val="TableContents"/>
              <w:widowControl w:val="false"/>
              <w:bidi w:val="0"/>
              <w:jc w:val="left"/>
              <w:rPr/>
            </w:pPr>
            <w:r>
              <w:rPr/>
              <w:t>Esta celda debe que ser dos celdas</w:t>
            </w:r>
          </w:p>
        </w:tc>
        <w:tc>
          <w:tcPr>
            <w:tcW w:w="1926" w:type="dxa"/>
            <w:tcBorders>
              <w:left w:val="single" w:sz="4" w:space="0" w:color="000000"/>
              <w:bottom w:val="single" w:sz="4" w:space="0" w:color="000000"/>
            </w:tcBorders>
          </w:tcPr>
          <w:p>
            <w:pPr>
              <w:pStyle w:val="TableContents"/>
              <w:widowControl w:val="false"/>
              <w:suppressLineNumbers/>
              <w:bidi w:val="0"/>
              <w:jc w:val="left"/>
              <w:rPr/>
            </w:pPr>
            <w:r>
              <w:rPr/>
            </w:r>
          </w:p>
        </w:tc>
        <w:tc>
          <w:tcPr>
            <w:tcW w:w="1929" w:type="dxa"/>
            <w:tcBorders>
              <w:left w:val="single" w:sz="4" w:space="0" w:color="000000"/>
              <w:bottom w:val="single" w:sz="4" w:space="0" w:color="000000"/>
            </w:tcBorders>
            <w:shd w:fill="B4C7DC" w:val="clear"/>
          </w:tcPr>
          <w:p>
            <w:pPr>
              <w:pStyle w:val="TableContents"/>
              <w:widowControl w:val="false"/>
              <w:bidi w:val="0"/>
              <w:jc w:val="left"/>
              <w:rPr/>
            </w:pPr>
            <w:r>
              <w:rPr/>
              <w:t>Estas celdas son combinadas</w:t>
            </w:r>
          </w:p>
        </w:tc>
        <w:tc>
          <w:tcPr>
            <w:tcW w:w="1928" w:type="dxa"/>
            <w:tcBorders>
              <w:left w:val="single" w:sz="4" w:space="0" w:color="000000"/>
              <w:bottom w:val="single" w:sz="4" w:space="0" w:color="000000"/>
              <w:right w:val="single" w:sz="4" w:space="0" w:color="000000"/>
            </w:tcBorders>
          </w:tcPr>
          <w:p>
            <w:pPr>
              <w:pStyle w:val="TableContents"/>
              <w:widowControl w:val="false"/>
              <w:suppressLineNumbers/>
              <w:bidi w:val="0"/>
              <w:jc w:val="left"/>
              <w:rPr/>
            </w:pPr>
            <w:r>
              <w:rPr/>
            </w:r>
          </w:p>
        </w:tc>
      </w:tr>
      <w:tr>
        <w:trPr/>
        <w:tc>
          <w:tcPr>
            <w:tcW w:w="1926" w:type="dxa"/>
            <w:tcBorders>
              <w:left w:val="single" w:sz="4" w:space="0" w:color="000000"/>
              <w:bottom w:val="single" w:sz="4" w:space="0" w:color="000000"/>
            </w:tcBorders>
          </w:tcPr>
          <w:p>
            <w:pPr>
              <w:pStyle w:val="TableContents"/>
              <w:widowControl w:val="false"/>
              <w:suppressLineNumbers/>
              <w:bidi w:val="0"/>
              <w:jc w:val="left"/>
              <w:rPr/>
            </w:pPr>
            <w:r>
              <w:rPr/>
            </w:r>
          </w:p>
        </w:tc>
        <w:tc>
          <w:tcPr>
            <w:tcW w:w="1929" w:type="dxa"/>
            <w:tcBorders>
              <w:left w:val="single" w:sz="4" w:space="0" w:color="000000"/>
              <w:bottom w:val="single" w:sz="4" w:space="0" w:color="000000"/>
            </w:tcBorders>
          </w:tcPr>
          <w:p>
            <w:pPr>
              <w:pStyle w:val="TableContents"/>
              <w:widowControl w:val="false"/>
              <w:suppressLineNumbers/>
              <w:bidi w:val="0"/>
              <w:jc w:val="left"/>
              <w:rPr/>
            </w:pPr>
            <w:r>
              <w:rPr/>
            </w:r>
          </w:p>
        </w:tc>
        <w:tc>
          <w:tcPr>
            <w:tcW w:w="1926" w:type="dxa"/>
            <w:tcBorders>
              <w:left w:val="single" w:sz="4" w:space="0" w:color="000000"/>
              <w:bottom w:val="single" w:sz="4" w:space="0" w:color="000000"/>
            </w:tcBorders>
          </w:tcPr>
          <w:p>
            <w:pPr>
              <w:pStyle w:val="TableContents"/>
              <w:widowControl w:val="false"/>
              <w:suppressLineNumbers/>
              <w:bidi w:val="0"/>
              <w:jc w:val="left"/>
              <w:rPr/>
            </w:pPr>
            <w:r>
              <w:rPr/>
            </w:r>
          </w:p>
        </w:tc>
        <w:tc>
          <w:tcPr>
            <w:tcW w:w="1929" w:type="dxa"/>
            <w:tcBorders>
              <w:left w:val="single" w:sz="4" w:space="0" w:color="000000"/>
              <w:bottom w:val="single" w:sz="4" w:space="0" w:color="000000"/>
            </w:tcBorders>
            <w:shd w:fill="B4C7DC" w:val="clear"/>
          </w:tcPr>
          <w:p>
            <w:pPr>
              <w:pStyle w:val="TableContents"/>
              <w:widowControl w:val="false"/>
              <w:suppressLineNumbers/>
              <w:bidi w:val="0"/>
              <w:jc w:val="left"/>
              <w:rPr/>
            </w:pPr>
            <w:r>
              <w:rPr/>
            </w:r>
          </w:p>
        </w:tc>
        <w:tc>
          <w:tcPr>
            <w:tcW w:w="1928" w:type="dxa"/>
            <w:tcBorders>
              <w:left w:val="single" w:sz="4" w:space="0" w:color="000000"/>
              <w:bottom w:val="single" w:sz="4" w:space="0" w:color="000000"/>
              <w:right w:val="single" w:sz="4" w:space="0" w:color="000000"/>
            </w:tcBorders>
          </w:tcPr>
          <w:p>
            <w:pPr>
              <w:pStyle w:val="TableContents"/>
              <w:widowControl w:val="false"/>
              <w:suppressLineNumbers/>
              <w:bidi w:val="0"/>
              <w:jc w:val="left"/>
              <w:rPr/>
            </w:pPr>
            <w:r>
              <w:rPr/>
            </w:r>
          </w:p>
        </w:tc>
      </w:tr>
      <w:tr>
        <w:trPr/>
        <w:tc>
          <w:tcPr>
            <w:tcW w:w="1926" w:type="dxa"/>
            <w:tcBorders>
              <w:left w:val="single" w:sz="4" w:space="0" w:color="000000"/>
              <w:bottom w:val="single" w:sz="4" w:space="0" w:color="000000"/>
            </w:tcBorders>
          </w:tcPr>
          <w:p>
            <w:pPr>
              <w:pStyle w:val="TableContents"/>
              <w:widowControl w:val="false"/>
              <w:suppressLineNumbers/>
              <w:bidi w:val="0"/>
              <w:jc w:val="left"/>
              <w:rPr/>
            </w:pPr>
            <w:r>
              <w:rPr/>
            </w:r>
          </w:p>
        </w:tc>
        <w:tc>
          <w:tcPr>
            <w:tcW w:w="1929" w:type="dxa"/>
            <w:tcBorders>
              <w:left w:val="single" w:sz="4" w:space="0" w:color="000000"/>
              <w:bottom w:val="single" w:sz="4" w:space="0" w:color="000000"/>
            </w:tcBorders>
          </w:tcPr>
          <w:p>
            <w:pPr>
              <w:pStyle w:val="TableContents"/>
              <w:widowControl w:val="false"/>
              <w:suppressLineNumbers/>
              <w:bidi w:val="0"/>
              <w:jc w:val="left"/>
              <w:rPr/>
            </w:pPr>
            <w:r>
              <w:rPr/>
            </w:r>
          </w:p>
        </w:tc>
        <w:tc>
          <w:tcPr>
            <w:tcW w:w="1926" w:type="dxa"/>
            <w:tcBorders>
              <w:left w:val="single" w:sz="4" w:space="0" w:color="000000"/>
              <w:bottom w:val="single" w:sz="4" w:space="0" w:color="000000"/>
            </w:tcBorders>
          </w:tcPr>
          <w:p>
            <w:pPr>
              <w:pStyle w:val="TableContents"/>
              <w:widowControl w:val="false"/>
              <w:suppressLineNumbers/>
              <w:bidi w:val="0"/>
              <w:jc w:val="left"/>
              <w:rPr/>
            </w:pPr>
            <w:r>
              <w:rPr/>
            </w:r>
          </w:p>
        </w:tc>
        <w:tc>
          <w:tcPr>
            <w:tcW w:w="1929" w:type="dxa"/>
            <w:tcBorders>
              <w:left w:val="single" w:sz="4" w:space="0" w:color="000000"/>
              <w:bottom w:val="single" w:sz="4" w:space="0" w:color="000000"/>
            </w:tcBorders>
            <w:shd w:fill="B4C7DC" w:val="clear"/>
          </w:tcPr>
          <w:p>
            <w:pPr>
              <w:pStyle w:val="TableContents"/>
              <w:widowControl w:val="false"/>
              <w:suppressLineNumbers/>
              <w:bidi w:val="0"/>
              <w:jc w:val="left"/>
              <w:rPr/>
            </w:pPr>
            <w:r>
              <w:rPr/>
            </w:r>
          </w:p>
        </w:tc>
        <w:tc>
          <w:tcPr>
            <w:tcW w:w="1928" w:type="dxa"/>
            <w:tcBorders>
              <w:left w:val="single" w:sz="4" w:space="0" w:color="000000"/>
              <w:bottom w:val="single" w:sz="4" w:space="0" w:color="000000"/>
              <w:right w:val="single" w:sz="4" w:space="0" w:color="000000"/>
            </w:tcBorders>
          </w:tcPr>
          <w:p>
            <w:pPr>
              <w:pStyle w:val="TableContents"/>
              <w:widowControl w:val="false"/>
              <w:suppressLineNumbers/>
              <w:bidi w:val="0"/>
              <w:jc w:val="left"/>
              <w:rPr/>
            </w:pPr>
            <w:r>
              <w:rPr/>
            </w:r>
          </w:p>
        </w:tc>
      </w:tr>
    </w:tbl>
    <w:p>
      <w:pPr>
        <w:pStyle w:val="TextBody"/>
        <w:bidi w:val="0"/>
        <w:jc w:val="left"/>
        <w:rPr/>
      </w:pPr>
      <w:r>
        <w:rPr/>
      </w:r>
    </w:p>
    <w:p>
      <w:pPr>
        <w:pStyle w:val="TextBody"/>
        <w:bidi w:val="0"/>
        <w:jc w:val="left"/>
        <w:rPr/>
      </w:pPr>
      <w:r>
        <w:rPr/>
      </w:r>
      <w:r>
        <w:br w:type="page"/>
      </w:r>
    </w:p>
    <w:p>
      <w:pPr>
        <w:pStyle w:val="TextBody"/>
        <w:bidi w:val="0"/>
        <w:jc w:val="left"/>
        <w:rPr/>
      </w:pPr>
      <w:r>
        <w:rPr/>
      </w:r>
    </w:p>
    <w:p>
      <w:pPr>
        <w:pStyle w:val="TextBody"/>
        <w:bidi w:val="0"/>
        <w:jc w:val="left"/>
        <w:rPr/>
      </w:pPr>
      <w:r>
        <w:rPr/>
        <w:t>Esta oracion empeza en el siguiente pagina con una salta de pagina.</w:t>
      </w:r>
    </w:p>
    <w:p>
      <w:pPr>
        <w:pStyle w:val="TextBody"/>
        <w:bidi w:val="0"/>
        <w:jc w:val="left"/>
        <w:rPr/>
      </w:pPr>
      <w:r>
        <w:rPr/>
      </w:r>
    </w:p>
    <w:p>
      <w:pPr>
        <w:pStyle w:val="TextBody"/>
        <w:bidi w:val="0"/>
        <w:jc w:val="left"/>
        <w:rPr/>
      </w:pPr>
      <w:r>
        <w:rPr/>
        <w:br/>
        <w:t>Esta oracion esta en una seccion nueva con una salta de seccion.</w:t>
      </w:r>
    </w:p>
    <w:p>
      <w:pPr>
        <w:pStyle w:val="TextBody"/>
        <w:bidi w:val="0"/>
        <w:jc w:val="left"/>
        <w:rPr/>
      </w:pPr>
      <w:r>
        <w:rPr/>
      </w:r>
    </w:p>
    <w:p>
      <w:pPr>
        <w:pStyle w:val="TextBody"/>
        <w:bidi w:val="0"/>
        <w:spacing w:before="0" w:after="140"/>
        <w:jc w:val="left"/>
        <w:rPr/>
      </w:pPr>
      <w:r>
        <w:rPr/>
        <w:t>Esta seccion tiene dos columnas.</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Noto Serif CJK HK">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AU" w:eastAsia="zh-CN" w:bidi="hi-IN"/>
    </w:rPr>
  </w:style>
  <w:style w:type="paragraph" w:styleId="Heading1">
    <w:name w:val="Heading 1"/>
    <w:basedOn w:val="Heading"/>
    <w:next w:val="TextBody"/>
    <w:qFormat/>
    <w:pPr>
      <w:numPr>
        <w:ilvl w:val="0"/>
        <w:numId w:val="2"/>
      </w:numPr>
      <w:spacing w:before="240" w:after="120"/>
      <w:outlineLvl w:val="0"/>
    </w:pPr>
    <w:rPr>
      <w:rFonts w:eastAsia="Noto Serif CJK HK Medium"/>
      <w:b/>
      <w:bCs/>
      <w:sz w:val="36"/>
      <w:szCs w:val="36"/>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Heading"/>
    <w:next w:val="TextBody"/>
    <w:qFormat/>
    <w:pPr>
      <w:jc w:val="center"/>
    </w:pPr>
    <w:rPr>
      <w:rFonts w:ascii="Noto Serif CJK HK" w:hAnsi="Noto Serif CJK HK"/>
      <w:b/>
      <w:bCs/>
      <w:sz w:val="56"/>
      <w:szCs w:val="56"/>
    </w:rPr>
  </w:style>
  <w:style w:type="paragraph" w:styleId="Subtitle">
    <w:name w:val="Subtitle"/>
    <w:basedOn w:val="Heading"/>
    <w:next w:val="TextBody"/>
    <w:qFormat/>
    <w:pPr>
      <w:spacing w:before="60" w:after="120"/>
      <w:jc w:val="center"/>
    </w:pPr>
    <w:rPr>
      <w:sz w:val="36"/>
      <w:szCs w:val="36"/>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228</TotalTime>
  <Application>LibreOffice/7.3.7.2$Linux_X86_64 LibreOffice_project/30$Build-2</Application>
  <AppVersion>15.0000</AppVersion>
  <Pages>4</Pages>
  <Words>625</Words>
  <Characters>3063</Characters>
  <CharactersWithSpaces>3650</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2023-08-07T16:10:56Z</dcterms:created>
  <dc:creator/>
  <dc:description/>
  <dc:language>en-AU</dc:language>
  <cp:lastModifiedBy/>
  <dcterms:modified xsi:type="dcterms:W3CDTF">2023-08-15T19:24:05Z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